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Parte B</w:t>
      </w:r>
    </w:p>
    <w:p w:rsidR="00152047" w:rsidRPr="00DB61DE" w:rsidRDefault="00D0673D" w:rsidP="00DB61DE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AVISO Nº </w:t>
      </w:r>
      <w:r w:rsidR="00D835EC">
        <w:rPr>
          <w:rFonts w:ascii="Arial Black" w:hAnsi="Arial Black"/>
          <w:caps/>
          <w:color w:val="003399"/>
          <w:sz w:val="28"/>
          <w:szCs w:val="28"/>
        </w:rPr>
        <w:t>25</w:t>
      </w:r>
      <w:r w:rsidRPr="0098063F">
        <w:rPr>
          <w:rFonts w:ascii="Arial Black" w:hAnsi="Arial Black"/>
          <w:caps/>
          <w:color w:val="003399"/>
          <w:sz w:val="28"/>
          <w:szCs w:val="28"/>
        </w:rPr>
        <w:t>/SI/201</w:t>
      </w:r>
      <w:r w:rsidR="004C6832">
        <w:rPr>
          <w:rFonts w:ascii="Arial Black" w:hAnsi="Arial Black"/>
          <w:caps/>
          <w:color w:val="003399"/>
          <w:sz w:val="28"/>
          <w:szCs w:val="28"/>
        </w:rPr>
        <w:t>7</w:t>
      </w:r>
    </w:p>
    <w:p w:rsidR="00DB61DE" w:rsidRPr="00DB61DE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4"/>
          <w:szCs w:val="24"/>
        </w:rPr>
      </w:pPr>
      <w:r w:rsidRPr="00DB61DE">
        <w:rPr>
          <w:rFonts w:ascii="Arial Black" w:hAnsi="Arial Black"/>
          <w:caps/>
          <w:color w:val="003399"/>
          <w:sz w:val="24"/>
          <w:szCs w:val="24"/>
        </w:rPr>
        <w:t>I&amp;D empresarial</w:t>
      </w:r>
    </w:p>
    <w:p w:rsidR="00DB61DE" w:rsidRPr="00DB61DE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4"/>
          <w:szCs w:val="24"/>
        </w:rPr>
      </w:pPr>
      <w:r w:rsidRPr="00DB61DE">
        <w:rPr>
          <w:rFonts w:ascii="Arial Black" w:hAnsi="Arial Black"/>
          <w:caps/>
          <w:color w:val="003399"/>
          <w:sz w:val="24"/>
          <w:szCs w:val="24"/>
        </w:rPr>
        <w:t xml:space="preserve"> projetos de I&amp;D industrial à escala europeia </w:t>
      </w:r>
    </w:p>
    <w:p w:rsidR="00ED2C81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4"/>
          <w:szCs w:val="24"/>
        </w:rPr>
      </w:pPr>
      <w:r w:rsidRPr="00DB61DE">
        <w:rPr>
          <w:rFonts w:ascii="Arial Black" w:hAnsi="Arial Black"/>
          <w:caps/>
          <w:color w:val="003399"/>
          <w:sz w:val="24"/>
          <w:szCs w:val="24"/>
        </w:rPr>
        <w:t xml:space="preserve"> em Co-Promoção</w:t>
      </w:r>
    </w:p>
    <w:p w:rsidR="00DB61DE" w:rsidRPr="00DB61DE" w:rsidRDefault="00DB61DE" w:rsidP="00DB61DE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bookmarkStart w:id="0" w:name="_GoBack"/>
      <w:bookmarkEnd w:id="0"/>
    </w:p>
    <w:p w:rsidR="0024353D" w:rsidRDefault="00B73A11" w:rsidP="00DB61DE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>
            <wp:extent cx="3038475" cy="113157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B73317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9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30263" w:rsidRPr="007B439B" w:rsidRDefault="00B73317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75pt;height:12.75pt;visibility:visible;mso-wrap-style:square">
                  <v:imagedata r:id="rId9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upload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1E2C1D" w:rsidRDefault="00DD7D13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DD7D13">
            <w:rPr>
              <w:rFonts w:ascii="Trebuchet MS" w:hAnsi="Trebuchet MS"/>
              <w:sz w:val="20"/>
              <w:szCs w:val="20"/>
            </w:rPr>
            <w:fldChar w:fldCharType="begin"/>
          </w:r>
          <w:r w:rsidR="00ED1578"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DD7D13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301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estado da arte e identificação das características inovadoras do produto/processo/serviço objeto do projeto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1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2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2.5.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3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C1D" w:rsidRDefault="00DD7D13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1E2C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DD7D13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Ttul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3727301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301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3727301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</w:tblGrid>
      <w:tr w:rsidR="008D647F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0D17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</w:t>
            </w:r>
            <w:r w:rsidR="000D17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3727301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37253291"/>
      <w:bookmarkStart w:id="36" w:name="_Toc437271862"/>
      <w:bookmarkStart w:id="37" w:name="_Toc43727301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21582" w:rsidRPr="00080A38" w:rsidRDefault="00721582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372730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8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" w:name="_Toc437273020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9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" w:name="_Toc416283206"/>
      <w:bookmarkStart w:id="41" w:name="_Toc416283240"/>
      <w:bookmarkStart w:id="42" w:name="_Toc416283348"/>
      <w:bookmarkStart w:id="43" w:name="_Toc416283386"/>
      <w:bookmarkStart w:id="44" w:name="_Toc416283435"/>
      <w:bookmarkStart w:id="45" w:name="_Toc416283504"/>
      <w:bookmarkStart w:id="46" w:name="_Toc416284300"/>
      <w:bookmarkStart w:id="47" w:name="_Toc416287270"/>
      <w:bookmarkStart w:id="48" w:name="_Toc416360543"/>
      <w:bookmarkStart w:id="49" w:name="_Toc416367712"/>
      <w:bookmarkStart w:id="50" w:name="_Toc416369268"/>
      <w:bookmarkStart w:id="51" w:name="_Toc416369599"/>
      <w:bookmarkStart w:id="52" w:name="_Toc416966541"/>
      <w:bookmarkStart w:id="53" w:name="_Toc416966575"/>
      <w:bookmarkStart w:id="54" w:name="_Toc417050594"/>
      <w:bookmarkStart w:id="55" w:name="_Toc417313028"/>
      <w:bookmarkStart w:id="56" w:name="_Toc437253294"/>
      <w:bookmarkStart w:id="57" w:name="_Toc437271865"/>
      <w:bookmarkStart w:id="58" w:name="_Toc43727302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9" w:name="_Toc416283207"/>
      <w:bookmarkStart w:id="60" w:name="_Toc416283241"/>
      <w:bookmarkStart w:id="61" w:name="_Toc416283349"/>
      <w:bookmarkStart w:id="62" w:name="_Toc416283387"/>
      <w:bookmarkStart w:id="63" w:name="_Toc416283436"/>
      <w:bookmarkStart w:id="64" w:name="_Toc416283505"/>
      <w:bookmarkStart w:id="65" w:name="_Toc416284301"/>
      <w:bookmarkStart w:id="66" w:name="_Toc416287271"/>
      <w:bookmarkStart w:id="67" w:name="_Toc416360544"/>
      <w:bookmarkStart w:id="68" w:name="_Toc416367713"/>
      <w:bookmarkStart w:id="69" w:name="_Toc416369269"/>
      <w:bookmarkStart w:id="70" w:name="_Toc416369600"/>
      <w:bookmarkStart w:id="71" w:name="_Toc416966542"/>
      <w:bookmarkStart w:id="72" w:name="_Toc416966576"/>
      <w:bookmarkStart w:id="73" w:name="_Toc417050595"/>
      <w:bookmarkStart w:id="74" w:name="_Toc417313029"/>
      <w:bookmarkStart w:id="75" w:name="_Toc437253295"/>
      <w:bookmarkStart w:id="76" w:name="_Toc437271866"/>
      <w:bookmarkStart w:id="77" w:name="_Toc43727302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8" w:name="_Toc416283208"/>
      <w:bookmarkStart w:id="79" w:name="_Toc416283242"/>
      <w:bookmarkStart w:id="80" w:name="_Toc416283350"/>
      <w:bookmarkStart w:id="81" w:name="_Toc416283388"/>
      <w:bookmarkStart w:id="82" w:name="_Toc416283437"/>
      <w:bookmarkStart w:id="83" w:name="_Toc416283506"/>
      <w:bookmarkStart w:id="84" w:name="_Toc416284302"/>
      <w:bookmarkStart w:id="85" w:name="_Toc416287272"/>
      <w:bookmarkStart w:id="86" w:name="_Toc416360545"/>
      <w:bookmarkStart w:id="87" w:name="_Toc416367714"/>
      <w:bookmarkStart w:id="88" w:name="_Toc416369270"/>
      <w:bookmarkStart w:id="89" w:name="_Toc416369601"/>
      <w:bookmarkStart w:id="90" w:name="_Toc416966543"/>
      <w:bookmarkStart w:id="91" w:name="_Toc416966577"/>
      <w:bookmarkStart w:id="92" w:name="_Toc417050596"/>
      <w:bookmarkStart w:id="93" w:name="_Toc417313030"/>
      <w:bookmarkStart w:id="94" w:name="_Toc437253296"/>
      <w:bookmarkStart w:id="95" w:name="_Toc437271867"/>
      <w:bookmarkStart w:id="96" w:name="_Toc43727302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F3463" w:rsidRPr="00080A38" w:rsidRDefault="00AF3463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37273024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7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8" w:name="_Toc437273025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8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9" w:name="_Toc416099192"/>
      <w:bookmarkStart w:id="100" w:name="_Toc416099232"/>
      <w:bookmarkStart w:id="101" w:name="_Toc416099312"/>
      <w:bookmarkStart w:id="102" w:name="_Toc416099358"/>
      <w:bookmarkStart w:id="103" w:name="_Toc416099400"/>
      <w:bookmarkStart w:id="104" w:name="_Toc416099680"/>
      <w:bookmarkStart w:id="105" w:name="_Toc416099831"/>
      <w:bookmarkStart w:id="106" w:name="_Toc416257619"/>
      <w:bookmarkStart w:id="107" w:name="_Toc416258146"/>
      <w:bookmarkStart w:id="108" w:name="_Toc416258555"/>
      <w:bookmarkStart w:id="109" w:name="_Toc416258624"/>
      <w:bookmarkStart w:id="110" w:name="_Toc416258695"/>
      <w:bookmarkStart w:id="111" w:name="_Toc416259054"/>
      <w:bookmarkStart w:id="112" w:name="_Toc416259073"/>
      <w:bookmarkStart w:id="113" w:name="_Toc416283212"/>
      <w:bookmarkStart w:id="114" w:name="_Toc416283246"/>
      <w:bookmarkStart w:id="115" w:name="_Toc416283354"/>
      <w:bookmarkStart w:id="116" w:name="_Toc416283392"/>
      <w:bookmarkStart w:id="117" w:name="_Toc416283441"/>
      <w:bookmarkStart w:id="118" w:name="_Toc416283510"/>
      <w:bookmarkStart w:id="119" w:name="_Toc416284306"/>
      <w:bookmarkStart w:id="120" w:name="_Toc416287276"/>
      <w:bookmarkStart w:id="121" w:name="_Toc416360549"/>
      <w:bookmarkStart w:id="122" w:name="_Toc416367718"/>
      <w:bookmarkStart w:id="123" w:name="_Toc416369274"/>
      <w:bookmarkStart w:id="124" w:name="_Toc416369605"/>
      <w:bookmarkStart w:id="125" w:name="_Toc416966546"/>
      <w:bookmarkStart w:id="126" w:name="_Toc416966580"/>
      <w:bookmarkStart w:id="127" w:name="_Toc417050599"/>
      <w:bookmarkStart w:id="128" w:name="_Toc417313033"/>
      <w:bookmarkStart w:id="129" w:name="_Toc437253299"/>
      <w:bookmarkStart w:id="130" w:name="_Toc437271870"/>
      <w:bookmarkStart w:id="131" w:name="_Toc437273026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1360"/>
        <w:gridCol w:w="1360"/>
        <w:gridCol w:w="1360"/>
        <w:gridCol w:w="1360"/>
        <w:gridCol w:w="1360"/>
      </w:tblGrid>
      <w:tr w:rsidR="005F7D41" w:rsidRPr="00080A38" w:rsidTr="005F7D41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CF1C8E" w:rsidRPr="00080A38" w:rsidRDefault="00CF1C8E" w:rsidP="009F4614">
      <w:pPr>
        <w:pStyle w:val="PargrafodaLista"/>
        <w:jc w:val="both"/>
        <w:rPr>
          <w:rFonts w:ascii="Trebuchet MS" w:hAnsi="Trebuchet MS"/>
        </w:rPr>
      </w:pPr>
    </w:p>
    <w:p w:rsidR="00AF3463" w:rsidRPr="00080A38" w:rsidRDefault="00AF3463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2" w:name="_Toc437273027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2"/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14"/>
      <w:bookmarkStart w:id="134" w:name="_Toc416283248"/>
      <w:bookmarkStart w:id="135" w:name="_Toc416283356"/>
      <w:bookmarkStart w:id="136" w:name="_Toc416283394"/>
      <w:bookmarkStart w:id="137" w:name="_Toc416283443"/>
      <w:bookmarkStart w:id="138" w:name="_Toc416283512"/>
      <w:bookmarkStart w:id="139" w:name="_Toc416284308"/>
      <w:bookmarkStart w:id="140" w:name="_Toc416287278"/>
      <w:bookmarkStart w:id="141" w:name="_Toc416360551"/>
      <w:bookmarkStart w:id="142" w:name="_Toc416367720"/>
      <w:bookmarkStart w:id="143" w:name="_Toc416369276"/>
      <w:bookmarkStart w:id="144" w:name="_Toc416369607"/>
      <w:bookmarkStart w:id="145" w:name="_Toc416966548"/>
      <w:bookmarkStart w:id="146" w:name="_Toc416966582"/>
      <w:bookmarkStart w:id="147" w:name="_Toc417050601"/>
      <w:bookmarkStart w:id="148" w:name="_Toc417313035"/>
      <w:bookmarkStart w:id="149" w:name="_Toc437253301"/>
      <w:bookmarkStart w:id="150" w:name="_Toc437271872"/>
      <w:bookmarkStart w:id="151" w:name="_Toc43727302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AF3463" w:rsidRPr="00080A38" w:rsidRDefault="00AF3463" w:rsidP="00C11722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37273029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52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982"/>
        <w:gridCol w:w="2355"/>
        <w:gridCol w:w="3402"/>
        <w:gridCol w:w="1168"/>
      </w:tblGrid>
      <w:tr w:rsidR="00C87036" w:rsidRPr="00080A38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0D175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37273030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3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Default="00F80C1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Pr="00080A38" w:rsidRDefault="00F80C1F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4" w:name="_Toc437273031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4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13917" w:rsidRDefault="008C25C5" w:rsidP="008C25C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="00D13917"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 w:rsidR="00D13917"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7867"/>
      </w:tblGrid>
      <w:tr w:rsidR="00D13917" w:rsidRPr="00080A38" w:rsidTr="00BC6A60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D13917" w:rsidRPr="00080A38" w:rsidTr="00F80C1F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D13917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5" w:name="_Toc416283217"/>
      <w:bookmarkStart w:id="156" w:name="_Toc416283251"/>
      <w:bookmarkStart w:id="157" w:name="_Toc416283359"/>
      <w:bookmarkStart w:id="158" w:name="_Toc416283397"/>
      <w:bookmarkStart w:id="159" w:name="_Toc416283446"/>
      <w:bookmarkStart w:id="160" w:name="_Toc416283515"/>
      <w:bookmarkStart w:id="161" w:name="_Toc416284311"/>
      <w:bookmarkStart w:id="162" w:name="_Toc416287281"/>
      <w:bookmarkStart w:id="163" w:name="_Toc416360554"/>
      <w:bookmarkStart w:id="164" w:name="_Toc416367723"/>
      <w:bookmarkStart w:id="165" w:name="_Toc416369279"/>
      <w:bookmarkStart w:id="166" w:name="_Toc416369610"/>
      <w:bookmarkStart w:id="167" w:name="_Toc416966552"/>
      <w:bookmarkStart w:id="168" w:name="_Toc416966586"/>
      <w:bookmarkStart w:id="169" w:name="_Toc417050605"/>
      <w:bookmarkStart w:id="170" w:name="_Toc417313039"/>
      <w:bookmarkStart w:id="171" w:name="_Toc437253305"/>
      <w:bookmarkStart w:id="172" w:name="_Toc437271876"/>
      <w:bookmarkStart w:id="173" w:name="_Toc437273032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4" w:name="_Toc416283218"/>
      <w:bookmarkStart w:id="175" w:name="_Toc416283252"/>
      <w:bookmarkStart w:id="176" w:name="_Toc416283360"/>
      <w:bookmarkStart w:id="177" w:name="_Toc416283398"/>
      <w:bookmarkStart w:id="178" w:name="_Toc416283447"/>
      <w:bookmarkStart w:id="179" w:name="_Toc416283516"/>
      <w:bookmarkStart w:id="180" w:name="_Toc416284312"/>
      <w:bookmarkStart w:id="181" w:name="_Toc416287282"/>
      <w:bookmarkStart w:id="182" w:name="_Toc416360555"/>
      <w:bookmarkStart w:id="183" w:name="_Toc416367724"/>
      <w:bookmarkStart w:id="184" w:name="_Toc416369280"/>
      <w:bookmarkStart w:id="185" w:name="_Toc416369611"/>
      <w:bookmarkStart w:id="186" w:name="_Toc416966553"/>
      <w:bookmarkStart w:id="187" w:name="_Toc416966587"/>
      <w:bookmarkStart w:id="188" w:name="_Toc417050606"/>
      <w:bookmarkStart w:id="189" w:name="_Toc417313040"/>
      <w:bookmarkStart w:id="190" w:name="_Toc437253306"/>
      <w:bookmarkStart w:id="191" w:name="_Toc437271877"/>
      <w:bookmarkStart w:id="192" w:name="_Toc43727303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3" w:name="_Toc416283219"/>
      <w:bookmarkStart w:id="194" w:name="_Toc416283253"/>
      <w:bookmarkStart w:id="195" w:name="_Toc416283361"/>
      <w:bookmarkStart w:id="196" w:name="_Toc416283399"/>
      <w:bookmarkStart w:id="197" w:name="_Toc416283448"/>
      <w:bookmarkStart w:id="198" w:name="_Toc416283517"/>
      <w:bookmarkStart w:id="199" w:name="_Toc416284313"/>
      <w:bookmarkStart w:id="200" w:name="_Toc416287283"/>
      <w:bookmarkStart w:id="201" w:name="_Toc416360556"/>
      <w:bookmarkStart w:id="202" w:name="_Toc416367725"/>
      <w:bookmarkStart w:id="203" w:name="_Toc416369281"/>
      <w:bookmarkStart w:id="204" w:name="_Toc416369612"/>
      <w:bookmarkStart w:id="205" w:name="_Toc416966554"/>
      <w:bookmarkStart w:id="206" w:name="_Toc416966588"/>
      <w:bookmarkStart w:id="207" w:name="_Toc417050607"/>
      <w:bookmarkStart w:id="208" w:name="_Toc417313041"/>
      <w:bookmarkStart w:id="209" w:name="_Toc437253307"/>
      <w:bookmarkStart w:id="210" w:name="_Toc437271878"/>
      <w:bookmarkStart w:id="211" w:name="_Toc437273034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2" w:name="_Toc416283220"/>
      <w:bookmarkStart w:id="213" w:name="_Toc416283254"/>
      <w:bookmarkStart w:id="214" w:name="_Toc416283362"/>
      <w:bookmarkStart w:id="215" w:name="_Toc416283400"/>
      <w:bookmarkStart w:id="216" w:name="_Toc416283449"/>
      <w:bookmarkStart w:id="217" w:name="_Toc416283518"/>
      <w:bookmarkStart w:id="218" w:name="_Toc416284314"/>
      <w:bookmarkStart w:id="219" w:name="_Toc416287284"/>
      <w:bookmarkStart w:id="220" w:name="_Toc416360557"/>
      <w:bookmarkStart w:id="221" w:name="_Toc416367726"/>
      <w:bookmarkStart w:id="222" w:name="_Toc416369282"/>
      <w:bookmarkStart w:id="223" w:name="_Toc416369613"/>
      <w:bookmarkStart w:id="224" w:name="_Toc416966555"/>
      <w:bookmarkStart w:id="225" w:name="_Toc416966589"/>
      <w:bookmarkStart w:id="226" w:name="_Toc417050608"/>
      <w:bookmarkStart w:id="227" w:name="_Toc417313042"/>
      <w:bookmarkStart w:id="228" w:name="_Toc437253308"/>
      <w:bookmarkStart w:id="229" w:name="_Toc437271879"/>
      <w:bookmarkStart w:id="230" w:name="_Toc43727303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6F65F5" w:rsidRPr="00080A38" w:rsidRDefault="006F65F5" w:rsidP="00EC53E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1" w:name="_Toc437273036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1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2" w:name="_Toc416283222"/>
      <w:bookmarkStart w:id="233" w:name="_Toc416283256"/>
      <w:bookmarkStart w:id="234" w:name="_Toc416283364"/>
      <w:bookmarkStart w:id="235" w:name="_Toc416283402"/>
      <w:bookmarkStart w:id="236" w:name="_Toc416283451"/>
      <w:bookmarkStart w:id="237" w:name="_Toc416283520"/>
      <w:bookmarkStart w:id="238" w:name="_Toc416284316"/>
      <w:bookmarkStart w:id="239" w:name="_Toc416287286"/>
      <w:bookmarkStart w:id="240" w:name="_Toc416360559"/>
      <w:bookmarkStart w:id="241" w:name="_Toc416367728"/>
      <w:bookmarkStart w:id="242" w:name="_Toc416369284"/>
      <w:bookmarkStart w:id="243" w:name="_Toc416369615"/>
      <w:bookmarkStart w:id="244" w:name="_Toc416966557"/>
      <w:bookmarkStart w:id="245" w:name="_Toc416966591"/>
      <w:bookmarkStart w:id="246" w:name="_Toc417050610"/>
      <w:bookmarkStart w:id="247" w:name="_Toc417313044"/>
      <w:bookmarkStart w:id="248" w:name="_Toc437253310"/>
      <w:bookmarkStart w:id="249" w:name="_Toc437271881"/>
      <w:bookmarkStart w:id="250" w:name="_Toc437273037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1" w:name="_Toc416283223"/>
      <w:bookmarkStart w:id="252" w:name="_Toc416283257"/>
      <w:bookmarkStart w:id="253" w:name="_Toc416283365"/>
      <w:bookmarkStart w:id="254" w:name="_Toc416283403"/>
      <w:bookmarkStart w:id="255" w:name="_Toc416283452"/>
      <w:bookmarkStart w:id="256" w:name="_Toc416283521"/>
      <w:bookmarkStart w:id="257" w:name="_Toc416284317"/>
      <w:bookmarkStart w:id="258" w:name="_Toc416287287"/>
      <w:bookmarkStart w:id="259" w:name="_Toc416360560"/>
      <w:bookmarkStart w:id="260" w:name="_Toc416367729"/>
      <w:bookmarkStart w:id="261" w:name="_Toc416369285"/>
      <w:bookmarkStart w:id="262" w:name="_Toc416369616"/>
      <w:bookmarkStart w:id="263" w:name="_Toc416966558"/>
      <w:bookmarkStart w:id="264" w:name="_Toc416966592"/>
      <w:bookmarkStart w:id="265" w:name="_Toc417050611"/>
      <w:bookmarkStart w:id="266" w:name="_Toc417313045"/>
      <w:bookmarkStart w:id="267" w:name="_Toc437253311"/>
      <w:bookmarkStart w:id="268" w:name="_Toc437271882"/>
      <w:bookmarkStart w:id="269" w:name="_Toc437273038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0" w:name="_Toc416283224"/>
      <w:bookmarkStart w:id="271" w:name="_Toc416283258"/>
      <w:bookmarkStart w:id="272" w:name="_Toc416283366"/>
      <w:bookmarkStart w:id="273" w:name="_Toc416283404"/>
      <w:bookmarkStart w:id="274" w:name="_Toc416283453"/>
      <w:bookmarkStart w:id="275" w:name="_Toc416283522"/>
      <w:bookmarkStart w:id="276" w:name="_Toc416284318"/>
      <w:bookmarkStart w:id="277" w:name="_Toc416287288"/>
      <w:bookmarkStart w:id="278" w:name="_Toc416360561"/>
      <w:bookmarkStart w:id="279" w:name="_Toc416367730"/>
      <w:bookmarkStart w:id="280" w:name="_Toc416369286"/>
      <w:bookmarkStart w:id="281" w:name="_Toc416369617"/>
      <w:bookmarkStart w:id="282" w:name="_Toc416966559"/>
      <w:bookmarkStart w:id="283" w:name="_Toc416966593"/>
      <w:bookmarkStart w:id="284" w:name="_Toc417050612"/>
      <w:bookmarkStart w:id="285" w:name="_Toc417313046"/>
      <w:bookmarkStart w:id="286" w:name="_Toc437253312"/>
      <w:bookmarkStart w:id="287" w:name="_Toc437271883"/>
      <w:bookmarkStart w:id="288" w:name="_Toc43727303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9" w:name="_Toc416283225"/>
      <w:bookmarkStart w:id="290" w:name="_Toc416283259"/>
      <w:bookmarkStart w:id="291" w:name="_Toc416283367"/>
      <w:bookmarkStart w:id="292" w:name="_Toc416283405"/>
      <w:bookmarkStart w:id="293" w:name="_Toc416283454"/>
      <w:bookmarkStart w:id="294" w:name="_Toc416283523"/>
      <w:bookmarkStart w:id="295" w:name="_Toc416284319"/>
      <w:bookmarkStart w:id="296" w:name="_Toc416287289"/>
      <w:bookmarkStart w:id="297" w:name="_Toc416360562"/>
      <w:bookmarkStart w:id="298" w:name="_Toc416367731"/>
      <w:bookmarkStart w:id="299" w:name="_Toc416369287"/>
      <w:bookmarkStart w:id="300" w:name="_Toc416369618"/>
      <w:bookmarkStart w:id="301" w:name="_Toc416966560"/>
      <w:bookmarkStart w:id="302" w:name="_Toc416966594"/>
      <w:bookmarkStart w:id="303" w:name="_Toc417050613"/>
      <w:bookmarkStart w:id="304" w:name="_Toc417313047"/>
      <w:bookmarkStart w:id="305" w:name="_Toc437253313"/>
      <w:bookmarkStart w:id="306" w:name="_Toc437271884"/>
      <w:bookmarkStart w:id="307" w:name="_Toc437273040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048"/>
      <w:bookmarkStart w:id="324" w:name="_Toc437253314"/>
      <w:bookmarkStart w:id="325" w:name="_Toc437271885"/>
      <w:bookmarkStart w:id="326" w:name="_Toc437273041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6F65F5" w:rsidRPr="00080A38" w:rsidRDefault="00732989" w:rsidP="00EC53E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7" w:name="_Toc437273042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7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8" w:name="_Toc437273043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8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9" w:name="_Toc416283229"/>
      <w:bookmarkStart w:id="330" w:name="_Toc416283263"/>
      <w:bookmarkStart w:id="331" w:name="_Toc416283371"/>
      <w:bookmarkStart w:id="332" w:name="_Toc416283409"/>
      <w:bookmarkStart w:id="333" w:name="_Toc416283458"/>
      <w:bookmarkStart w:id="334" w:name="_Toc416283527"/>
      <w:bookmarkStart w:id="335" w:name="_Toc416284323"/>
      <w:bookmarkStart w:id="336" w:name="_Toc416287293"/>
      <w:bookmarkStart w:id="337" w:name="_Toc416360566"/>
      <w:bookmarkStart w:id="338" w:name="_Toc416367735"/>
      <w:bookmarkStart w:id="339" w:name="_Toc416369291"/>
      <w:bookmarkStart w:id="340" w:name="_Toc416369622"/>
      <w:bookmarkStart w:id="341" w:name="_Toc416966564"/>
      <w:bookmarkStart w:id="342" w:name="_Toc416966598"/>
      <w:bookmarkStart w:id="343" w:name="_Toc417050617"/>
      <w:bookmarkStart w:id="344" w:name="_Toc417313051"/>
      <w:bookmarkStart w:id="345" w:name="_Toc437253317"/>
      <w:bookmarkStart w:id="346" w:name="_Toc437271888"/>
      <w:bookmarkStart w:id="347" w:name="_Toc437273044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6B0B9A" w:rsidRPr="00080A38" w:rsidRDefault="006B0B9A" w:rsidP="00C11722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8" w:name="_Toc437273045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8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Criação de empresa (spin-off) ou aproveitamento de recursos existentes.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9" w:name="_Toc43727304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9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plano de divulgação alargada dos resultados do projeto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A62604" w:rsidRPr="00080A38" w:rsidRDefault="00CC6E7B" w:rsidP="00F80C1F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50" w:name="_Toc437273047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50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C24FD4" w:rsidRPr="004F21B1" w:rsidRDefault="00C24FD4" w:rsidP="00C24FD4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C24FD4" w:rsidRDefault="00C24FD4" w:rsidP="00C24FD4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341B62" w:rsidRDefault="00341B62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C24FD4" w:rsidRPr="008C25C5" w:rsidRDefault="00C24FD4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C24FD4" w:rsidRPr="008C25C5" w:rsidRDefault="00C24FD4" w:rsidP="00C24FD4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8C25C5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8C25C5" w:rsidRPr="00080A38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C9132C" w:rsidRDefault="00C9132C" w:rsidP="005D3278">
      <w:pPr>
        <w:jc w:val="both"/>
        <w:rPr>
          <w:rFonts w:ascii="Trebuchet MS" w:hAnsi="Trebuchet MS"/>
          <w:b/>
        </w:rPr>
      </w:pPr>
    </w:p>
    <w:p w:rsidR="00C9132C" w:rsidRDefault="00C9132C" w:rsidP="005D3278">
      <w:pPr>
        <w:jc w:val="both"/>
        <w:rPr>
          <w:rFonts w:ascii="Trebuchet MS" w:hAnsi="Trebuchet MS"/>
          <w:b/>
        </w:rPr>
      </w:pP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qualificação &gt;=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(es).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4C6832">
        <w:rPr>
          <w:rFonts w:ascii="Trebuchet MS" w:hAnsi="Trebuchet MS"/>
          <w:b/>
        </w:rPr>
        <w:t xml:space="preserve">Contributo do projeto para </w:t>
      </w:r>
      <w:r w:rsidRPr="00080A38">
        <w:rPr>
          <w:rFonts w:ascii="Trebuchet MS" w:hAnsi="Trebuchet MS"/>
          <w:b/>
        </w:rPr>
        <w:t xml:space="preserve">a economia 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4C6832" w:rsidRPr="004C6832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7F2EF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7F2EF5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E9" w:rsidRDefault="006000E9" w:rsidP="00F46B80">
      <w:pPr>
        <w:spacing w:after="0" w:line="240" w:lineRule="auto"/>
      </w:pPr>
      <w:r>
        <w:separator/>
      </w:r>
    </w:p>
  </w:endnote>
  <w:endnote w:type="continuationSeparator" w:id="0">
    <w:p w:rsidR="006000E9" w:rsidRDefault="006000E9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626646"/>
      <w:docPartObj>
        <w:docPartGallery w:val="Page Numbers (Bottom of Page)"/>
        <w:docPartUnique/>
      </w:docPartObj>
    </w:sdtPr>
    <w:sdtContent>
      <w:sdt>
        <w:sdtPr>
          <w:id w:val="-2069947949"/>
          <w:docPartObj>
            <w:docPartGallery w:val="Page Numbers (Top of Page)"/>
            <w:docPartUnique/>
          </w:docPartObj>
        </w:sdtPr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4C6832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13917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D835EC">
                    <w:rPr>
                      <w:sz w:val="18"/>
                      <w:szCs w:val="18"/>
                    </w:rPr>
                    <w:t>25</w:t>
                  </w:r>
                  <w:r w:rsidR="004C6832">
                    <w:rPr>
                      <w:sz w:val="18"/>
                      <w:szCs w:val="18"/>
                    </w:rPr>
                    <w:t>/SI/2017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="00DD7D13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DD7D13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7331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DD7D13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="00DD7D13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DD7D13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73317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="00DD7D13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DD7D13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E9" w:rsidRDefault="006000E9" w:rsidP="00F46B80">
      <w:pPr>
        <w:spacing w:after="0" w:line="240" w:lineRule="auto"/>
      </w:pPr>
      <w:r>
        <w:separator/>
      </w:r>
    </w:p>
  </w:footnote>
  <w:footnote w:type="continuationSeparator" w:id="0">
    <w:p w:rsidR="006000E9" w:rsidRDefault="006000E9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5B41"/>
    <w:rsid w:val="000B1FF6"/>
    <w:rsid w:val="000B454E"/>
    <w:rsid w:val="000C23EB"/>
    <w:rsid w:val="000D1758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82EF6"/>
    <w:rsid w:val="00193C86"/>
    <w:rsid w:val="001A56CB"/>
    <w:rsid w:val="001D2621"/>
    <w:rsid w:val="001D6D67"/>
    <w:rsid w:val="001E2C1D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1B62"/>
    <w:rsid w:val="00347BB0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B4FD5"/>
    <w:rsid w:val="004C6832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0E9"/>
    <w:rsid w:val="00600E18"/>
    <w:rsid w:val="006140B8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7F2EF5"/>
    <w:rsid w:val="00811E25"/>
    <w:rsid w:val="0081323C"/>
    <w:rsid w:val="0081335B"/>
    <w:rsid w:val="008272AD"/>
    <w:rsid w:val="00837BE0"/>
    <w:rsid w:val="0086482B"/>
    <w:rsid w:val="00864D0F"/>
    <w:rsid w:val="008B1448"/>
    <w:rsid w:val="008C25C5"/>
    <w:rsid w:val="008D17BD"/>
    <w:rsid w:val="008D647F"/>
    <w:rsid w:val="008D6B10"/>
    <w:rsid w:val="008D71A6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72D5C"/>
    <w:rsid w:val="00974451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4192"/>
    <w:rsid w:val="00B51223"/>
    <w:rsid w:val="00B55C94"/>
    <w:rsid w:val="00B6105F"/>
    <w:rsid w:val="00B73317"/>
    <w:rsid w:val="00B73A11"/>
    <w:rsid w:val="00B75CEC"/>
    <w:rsid w:val="00B80B1F"/>
    <w:rsid w:val="00B97FEE"/>
    <w:rsid w:val="00BA059D"/>
    <w:rsid w:val="00BB05B6"/>
    <w:rsid w:val="00BB1DAB"/>
    <w:rsid w:val="00BB1DAD"/>
    <w:rsid w:val="00BC6A60"/>
    <w:rsid w:val="00BD35CD"/>
    <w:rsid w:val="00BF43C3"/>
    <w:rsid w:val="00C00949"/>
    <w:rsid w:val="00C00FAE"/>
    <w:rsid w:val="00C11722"/>
    <w:rsid w:val="00C117DB"/>
    <w:rsid w:val="00C11920"/>
    <w:rsid w:val="00C24FD4"/>
    <w:rsid w:val="00C2545A"/>
    <w:rsid w:val="00C35F76"/>
    <w:rsid w:val="00C3726A"/>
    <w:rsid w:val="00C4019E"/>
    <w:rsid w:val="00C429AB"/>
    <w:rsid w:val="00C63052"/>
    <w:rsid w:val="00C72FE4"/>
    <w:rsid w:val="00C74C1D"/>
    <w:rsid w:val="00C87036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3917"/>
    <w:rsid w:val="00D15949"/>
    <w:rsid w:val="00D20AFA"/>
    <w:rsid w:val="00D27DAA"/>
    <w:rsid w:val="00D35517"/>
    <w:rsid w:val="00D6402C"/>
    <w:rsid w:val="00D64A8E"/>
    <w:rsid w:val="00D6561D"/>
    <w:rsid w:val="00D7253F"/>
    <w:rsid w:val="00D835EC"/>
    <w:rsid w:val="00D96905"/>
    <w:rsid w:val="00DB165E"/>
    <w:rsid w:val="00DB4D38"/>
    <w:rsid w:val="00DB61DE"/>
    <w:rsid w:val="00DD3D74"/>
    <w:rsid w:val="00DD507B"/>
    <w:rsid w:val="00DD7D13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13"/>
  </w:style>
  <w:style w:type="paragraph" w:styleId="Ttulo1">
    <w:name w:val="heading 1"/>
    <w:basedOn w:val="Normal"/>
    <w:next w:val="Normal"/>
    <w:link w:val="Ttul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Ttulo1Carcter">
    <w:name w:val="Título 1 Carác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unhideWhenUsed/>
    <w:qFormat/>
    <w:rsid w:val="005628BD"/>
    <w:pPr>
      <w:outlineLvl w:val="9"/>
    </w:pPr>
    <w:rPr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6915-0C51-4EF3-9C43-5650D8B5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2491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lurdes.manso</cp:lastModifiedBy>
  <cp:revision>2</cp:revision>
  <cp:lastPrinted>2015-04-16T16:50:00Z</cp:lastPrinted>
  <dcterms:created xsi:type="dcterms:W3CDTF">2017-11-15T17:57:00Z</dcterms:created>
  <dcterms:modified xsi:type="dcterms:W3CDTF">2017-11-15T17:57:00Z</dcterms:modified>
</cp:coreProperties>
</file>